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9" w:rsidRDefault="00092109">
      <w:pPr>
        <w:pStyle w:val="Standard"/>
      </w:pPr>
      <w:hyperlink r:id="rId6" w:history="1"/>
    </w:p>
    <w:p w:rsidR="00092109" w:rsidRDefault="00EA3877">
      <w:pPr>
        <w:pStyle w:val="Standard"/>
      </w:pPr>
      <w:r>
        <w:rPr>
          <w:rStyle w:val="StrongEmphasis"/>
          <w:rFonts w:ascii="Tahoma" w:hAnsi="Tahoma"/>
          <w:color w:val="800000"/>
        </w:rPr>
        <w:t>2 ks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</w:rPr>
        <w:t>HYDRAULICKÁ VERTIKÁLNÍ ZVEDACÍ PLOŠINA PRO IMOBILNÍ OSOBU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</w:rPr>
        <w:t>S NEUZAVŘENOU JÍZDNÍ DRÁHOU</w:t>
      </w:r>
    </w:p>
    <w:p w:rsidR="00092109" w:rsidRDefault="00092109">
      <w:pPr>
        <w:pStyle w:val="Standard"/>
      </w:pP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montáž mezi betonové stěny,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dno jámy -  betonová </w:t>
      </w:r>
      <w:r>
        <w:rPr>
          <w:rStyle w:val="StrongEmphasis"/>
          <w:rFonts w:ascii="Tahoma" w:hAnsi="Tahoma"/>
          <w:b w:val="0"/>
          <w:bCs w:val="0"/>
        </w:rPr>
        <w:t>deska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  <w:u w:val="single"/>
        </w:rPr>
        <w:t>vertikální převýšení: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1 050 mm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  <w:u w:val="single"/>
        </w:rPr>
        <w:t>výška ohrazení: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1 100 mm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  <w:u w:val="single"/>
        </w:rPr>
        <w:t>prostor :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900/1400/280 mm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  <w:u w:val="single"/>
        </w:rPr>
        <w:t>zábradlí a doplňky: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nerez matné provedení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bezklíčkové ovládání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horní a dolní branka  - skrytý samozavírač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  <w:u w:val="single"/>
        </w:rPr>
        <w:t>povrchová úprava  plošiny: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žárový pozink / vypalovaný </w:t>
      </w:r>
      <w:r>
        <w:rPr>
          <w:rStyle w:val="StrongEmphasis"/>
          <w:rFonts w:ascii="Tahoma" w:hAnsi="Tahoma"/>
          <w:b w:val="0"/>
          <w:bCs w:val="0"/>
        </w:rPr>
        <w:t>komaxit</w:t>
      </w: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  <w:u w:val="single"/>
        </w:rPr>
        <w:t>podlahová krytina: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Altro RAL</w:t>
      </w:r>
    </w:p>
    <w:p w:rsidR="00092109" w:rsidRDefault="00092109">
      <w:pPr>
        <w:pStyle w:val="Standard"/>
      </w:pPr>
    </w:p>
    <w:p w:rsidR="00092109" w:rsidRDefault="00092109">
      <w:pPr>
        <w:pStyle w:val="Standard"/>
      </w:pPr>
    </w:p>
    <w:p w:rsidR="00092109" w:rsidRDefault="00092109">
      <w:pPr>
        <w:pStyle w:val="Standard"/>
      </w:pP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Prostor pro umístění hydraulického agregátu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K místu instalace plošin připraveny chráničky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hlavní přívod dno jámy – průměr 40 mm</w:t>
      </w:r>
    </w:p>
    <w:p w:rsidR="00092109" w:rsidRDefault="00EA387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ovládání plošin horní a spodní – chráničky průměr 28 mm</w:t>
      </w:r>
    </w:p>
    <w:p w:rsidR="00092109" w:rsidRDefault="00092109">
      <w:pPr>
        <w:pStyle w:val="Standard"/>
      </w:pPr>
    </w:p>
    <w:sectPr w:rsidR="00092109" w:rsidSect="000921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09" w:rsidRDefault="00092109" w:rsidP="00092109">
      <w:r>
        <w:separator/>
      </w:r>
    </w:p>
  </w:endnote>
  <w:endnote w:type="continuationSeparator" w:id="0">
    <w:p w:rsidR="00092109" w:rsidRDefault="00092109" w:rsidP="0009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09" w:rsidRDefault="00EA3877" w:rsidP="00092109">
      <w:r w:rsidRPr="00092109">
        <w:rPr>
          <w:color w:val="000000"/>
        </w:rPr>
        <w:separator/>
      </w:r>
    </w:p>
  </w:footnote>
  <w:footnote w:type="continuationSeparator" w:id="0">
    <w:p w:rsidR="00092109" w:rsidRDefault="00092109" w:rsidP="00092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109"/>
    <w:rsid w:val="00092109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92109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92109"/>
    <w:pPr>
      <w:suppressAutoHyphens/>
    </w:pPr>
  </w:style>
  <w:style w:type="paragraph" w:customStyle="1" w:styleId="Heading">
    <w:name w:val="Heading"/>
    <w:basedOn w:val="Standard"/>
    <w:next w:val="Textbody"/>
    <w:rsid w:val="000921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2109"/>
    <w:pPr>
      <w:spacing w:after="120"/>
    </w:pPr>
  </w:style>
  <w:style w:type="paragraph" w:styleId="Seznam">
    <w:name w:val="List"/>
    <w:basedOn w:val="Textbody"/>
    <w:rsid w:val="00092109"/>
  </w:style>
  <w:style w:type="paragraph" w:customStyle="1" w:styleId="Caption">
    <w:name w:val="Caption"/>
    <w:basedOn w:val="Standard"/>
    <w:rsid w:val="000921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2109"/>
    <w:pPr>
      <w:suppressLineNumbers/>
    </w:pPr>
  </w:style>
  <w:style w:type="paragraph" w:customStyle="1" w:styleId="Heading2">
    <w:name w:val="Heading 2"/>
    <w:basedOn w:val="Heading"/>
    <w:next w:val="Textbody"/>
    <w:rsid w:val="00092109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092109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092109"/>
    <w:pPr>
      <w:outlineLvl w:val="2"/>
    </w:pPr>
    <w:rPr>
      <w:rFonts w:ascii="Times New Roman" w:hAnsi="Times New Roman"/>
      <w:b/>
      <w:bCs/>
    </w:rPr>
  </w:style>
  <w:style w:type="paragraph" w:customStyle="1" w:styleId="TableContents">
    <w:name w:val="Table Contents"/>
    <w:basedOn w:val="Standard"/>
    <w:rsid w:val="00092109"/>
    <w:pPr>
      <w:suppressLineNumbers/>
    </w:pPr>
  </w:style>
  <w:style w:type="paragraph" w:customStyle="1" w:styleId="TableHeading">
    <w:name w:val="Table Heading"/>
    <w:basedOn w:val="TableContents"/>
    <w:rsid w:val="00092109"/>
    <w:pPr>
      <w:jc w:val="center"/>
    </w:pPr>
    <w:rPr>
      <w:b/>
      <w:bCs/>
    </w:rPr>
  </w:style>
  <w:style w:type="character" w:customStyle="1" w:styleId="Internetlink">
    <w:name w:val="Internet link"/>
    <w:rsid w:val="00092109"/>
    <w:rPr>
      <w:color w:val="000080"/>
      <w:u w:val="single"/>
    </w:rPr>
  </w:style>
  <w:style w:type="character" w:customStyle="1" w:styleId="StrongEmphasis">
    <w:name w:val="Strong Emphasis"/>
    <w:rsid w:val="00092109"/>
    <w:rPr>
      <w:b/>
      <w:bCs/>
    </w:rPr>
  </w:style>
  <w:style w:type="character" w:customStyle="1" w:styleId="NumberingSymbols">
    <w:name w:val="Numbering Symbols"/>
    <w:rsid w:val="00092109"/>
  </w:style>
  <w:style w:type="character" w:styleId="Zvraznn">
    <w:name w:val="Emphasis"/>
    <w:rsid w:val="00092109"/>
    <w:rPr>
      <w:i/>
      <w:iCs/>
    </w:rPr>
  </w:style>
  <w:style w:type="character" w:customStyle="1" w:styleId="BulletSymbols">
    <w:name w:val="Bullet Symbols"/>
    <w:rsid w:val="00092109"/>
    <w:rPr>
      <w:rFonts w:ascii="OpenSymbol" w:eastAsia="OpenSymbol" w:hAnsi="OpenSymbol" w:cs="OpenSymbol"/>
    </w:rPr>
  </w:style>
  <w:style w:type="character" w:customStyle="1" w:styleId="Definition">
    <w:name w:val="Definition"/>
    <w:rsid w:val="000921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uspv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Gause</dc:creator>
  <cp:lastModifiedBy>client</cp:lastModifiedBy>
  <cp:revision>2</cp:revision>
  <dcterms:created xsi:type="dcterms:W3CDTF">2014-07-14T00:35:00Z</dcterms:created>
  <dcterms:modified xsi:type="dcterms:W3CDTF">2014-07-14T00:35:00Z</dcterms:modified>
</cp:coreProperties>
</file>